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59" w:rsidRDefault="003D0B59" w:rsidP="00A47E42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576536" w:rsidRPr="00A7549A" w:rsidRDefault="00A47E42" w:rsidP="00A47E42">
      <w:pPr>
        <w:ind w:left="1134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A7549A">
        <w:rPr>
          <w:rFonts w:ascii="Arial" w:hAnsi="Arial" w:cs="Arial"/>
          <w:b/>
          <w:sz w:val="20"/>
          <w:szCs w:val="20"/>
          <w:lang w:val="pl-PL"/>
        </w:rPr>
        <w:t xml:space="preserve">ZAŁĄCZNIK </w:t>
      </w:r>
      <w:r w:rsidR="00576536" w:rsidRPr="00A7549A">
        <w:rPr>
          <w:rFonts w:ascii="Arial" w:hAnsi="Arial" w:cs="Arial"/>
          <w:b/>
          <w:sz w:val="20"/>
          <w:szCs w:val="20"/>
          <w:lang w:val="pl-PL"/>
        </w:rPr>
        <w:t>4</w:t>
      </w:r>
    </w:p>
    <w:p w:rsidR="00576536" w:rsidRPr="00A47E42" w:rsidRDefault="00576536" w:rsidP="00A47E42">
      <w:pPr>
        <w:ind w:left="1134" w:right="60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A47E42">
        <w:rPr>
          <w:rFonts w:ascii="Arial" w:hAnsi="Arial" w:cs="Arial"/>
          <w:b/>
          <w:i/>
          <w:sz w:val="20"/>
          <w:szCs w:val="20"/>
          <w:lang w:val="pl-PL"/>
        </w:rPr>
        <w:t>Jak rozpoznać nieprawdziwe informacje (</w:t>
      </w:r>
      <w:r w:rsidR="002B7AA3">
        <w:rPr>
          <w:rFonts w:ascii="Arial" w:hAnsi="Arial" w:cs="Arial"/>
          <w:b/>
          <w:i/>
          <w:sz w:val="20"/>
          <w:szCs w:val="20"/>
          <w:lang w:val="pl-PL"/>
        </w:rPr>
        <w:t>F</w:t>
      </w:r>
      <w:r w:rsidRPr="00A47E42">
        <w:rPr>
          <w:rFonts w:ascii="Arial" w:hAnsi="Arial" w:cs="Arial"/>
          <w:b/>
          <w:i/>
          <w:sz w:val="20"/>
          <w:szCs w:val="20"/>
          <w:lang w:val="pl-PL"/>
        </w:rPr>
        <w:t>ake news)</w:t>
      </w:r>
    </w:p>
    <w:p w:rsidR="00576536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Międzynarodowa Federacja Stowarzyszeń i Instytucji Bibliotekarskich</w:t>
      </w:r>
      <w:r>
        <w:rPr>
          <w:rFonts w:ascii="Arial" w:hAnsi="Arial" w:cs="Arial"/>
          <w:sz w:val="20"/>
          <w:szCs w:val="20"/>
          <w:lang w:val="pl-PL"/>
        </w:rPr>
        <w:t xml:space="preserve"> (IFLA), opublikowała diagram, który ma pomóc ludziom w rozpoznaniu nieprawdziwych informacji (</w:t>
      </w:r>
      <w:r w:rsidR="002B7AA3">
        <w:rPr>
          <w:rFonts w:ascii="Arial" w:hAnsi="Arial" w:cs="Arial"/>
          <w:sz w:val="20"/>
          <w:szCs w:val="20"/>
          <w:lang w:val="pl-PL"/>
        </w:rPr>
        <w:t>F</w:t>
      </w:r>
      <w:r>
        <w:rPr>
          <w:rFonts w:ascii="Arial" w:hAnsi="Arial" w:cs="Arial"/>
          <w:sz w:val="20"/>
          <w:szCs w:val="20"/>
          <w:lang w:val="pl-PL"/>
        </w:rPr>
        <w:t>ake news). Poniżej są najważniejsze jego założenia: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Zwróć uwagę na źródło (zrozum jego misję i cele)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Przeczytaj cały artykuł, 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7549A">
        <w:rPr>
          <w:rFonts w:ascii="Arial" w:hAnsi="Arial" w:cs="Arial"/>
          <w:sz w:val="20"/>
          <w:szCs w:val="20"/>
          <w:lang w:val="pl-PL"/>
        </w:rPr>
        <w:t>tylko nagłówek  (</w:t>
      </w:r>
      <w:r>
        <w:rPr>
          <w:rFonts w:ascii="Arial" w:hAnsi="Arial" w:cs="Arial"/>
          <w:sz w:val="20"/>
          <w:szCs w:val="20"/>
          <w:lang w:val="pl-PL"/>
        </w:rPr>
        <w:t>by zrozumieć całą historię</w:t>
      </w:r>
      <w:r w:rsidRPr="00A7549A">
        <w:rPr>
          <w:rFonts w:ascii="Arial" w:hAnsi="Arial" w:cs="Arial"/>
          <w:sz w:val="20"/>
          <w:szCs w:val="20"/>
          <w:lang w:val="pl-PL"/>
        </w:rPr>
        <w:t>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Sprawdź autorów (by dowiedzieć się czy istnieją i sprawdzić ich kompetencje)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Oceń źródła informacji (aby potwierdzić czy opisują w ten sam sposób informację)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Sprawdź datę publikacji (by sprawdzić czy informacja jest wciąż aktualna i prawdopodobna)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Spytaj czy to nie żart (by ustalić czy nie jest to satyra)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Przemyśl swoje własne uprzedzenia (czy wpływają one na Twój osąd danej informacji)</w:t>
      </w:r>
    </w:p>
    <w:p w:rsidR="00576536" w:rsidRPr="00A7549A" w:rsidRDefault="00576536" w:rsidP="00A47E42">
      <w:pPr>
        <w:numPr>
          <w:ilvl w:val="0"/>
          <w:numId w:val="9"/>
        </w:numPr>
        <w:ind w:left="1418" w:right="606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Spytaj ekspertów/tki  (by zdobyć wiedzę z niezależnych i różnych źródeł).</w:t>
      </w:r>
    </w:p>
    <w:p w:rsidR="00A47E42" w:rsidRDefault="00A47E42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</w:p>
    <w:p w:rsidR="00576536" w:rsidRPr="00A7549A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 xml:space="preserve">Kiedy </w:t>
      </w:r>
      <w:r>
        <w:rPr>
          <w:rFonts w:ascii="Arial" w:hAnsi="Arial" w:cs="Arial"/>
          <w:sz w:val="20"/>
          <w:szCs w:val="20"/>
          <w:lang w:val="pl-PL"/>
        </w:rPr>
        <w:t xml:space="preserve">czytasz artykuł zadaj sobie sam/a </w:t>
      </w:r>
      <w:r w:rsidRPr="00A7549A">
        <w:rPr>
          <w:rFonts w:ascii="Arial" w:hAnsi="Arial" w:cs="Arial"/>
          <w:sz w:val="20"/>
          <w:szCs w:val="20"/>
          <w:lang w:val="pl-PL"/>
        </w:rPr>
        <w:t xml:space="preserve">pytania: </w:t>
      </w:r>
    </w:p>
    <w:p w:rsidR="00576536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A7549A">
        <w:rPr>
          <w:rFonts w:ascii="Arial" w:hAnsi="Arial" w:cs="Arial"/>
          <w:sz w:val="20"/>
          <w:szCs w:val="20"/>
          <w:lang w:val="pl-PL"/>
        </w:rPr>
        <w:t>• Czy artykuł sprawia, że jesteś zły</w:t>
      </w:r>
      <w:r>
        <w:rPr>
          <w:rFonts w:ascii="Arial" w:hAnsi="Arial" w:cs="Arial"/>
          <w:sz w:val="20"/>
          <w:szCs w:val="20"/>
          <w:lang w:val="pl-PL"/>
        </w:rPr>
        <w:t>/zła</w:t>
      </w:r>
      <w:r w:rsidRPr="00A7549A">
        <w:rPr>
          <w:rFonts w:ascii="Arial" w:hAnsi="Arial" w:cs="Arial"/>
          <w:sz w:val="20"/>
          <w:szCs w:val="20"/>
          <w:lang w:val="pl-PL"/>
        </w:rPr>
        <w:t xml:space="preserve">? </w:t>
      </w:r>
      <w:r>
        <w:rPr>
          <w:rFonts w:ascii="Arial" w:hAnsi="Arial" w:cs="Arial"/>
          <w:sz w:val="20"/>
          <w:szCs w:val="20"/>
          <w:lang w:val="pl-PL"/>
        </w:rPr>
        <w:t xml:space="preserve">Nieprawdziwe informacje często nas denerwują, </w:t>
      </w:r>
      <w:r w:rsidR="002B7AA3">
        <w:rPr>
          <w:rFonts w:ascii="Arial" w:hAnsi="Arial" w:cs="Arial"/>
          <w:sz w:val="20"/>
          <w:szCs w:val="20"/>
          <w:lang w:val="pl-PL"/>
        </w:rPr>
        <w:t xml:space="preserve">ponieważ </w:t>
      </w:r>
      <w:r>
        <w:rPr>
          <w:rFonts w:ascii="Arial" w:hAnsi="Arial" w:cs="Arial"/>
          <w:sz w:val="20"/>
          <w:szCs w:val="20"/>
          <w:lang w:val="pl-PL"/>
        </w:rPr>
        <w:t xml:space="preserve">odnoszą się do naszych wartości. Jeśli zdrowy rozsądek mówi Ci, że informacja może być fałszywa, to może tak właśnie być. Sprawdź to. </w:t>
      </w:r>
    </w:p>
    <w:p w:rsidR="00576536" w:rsidRPr="00493367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93367">
        <w:rPr>
          <w:rFonts w:ascii="Arial" w:hAnsi="Arial" w:cs="Arial"/>
          <w:sz w:val="20"/>
          <w:szCs w:val="20"/>
          <w:lang w:val="pl-PL"/>
        </w:rPr>
        <w:t>• Jeśli informacja jest prawdziwa powinna pojawić się też na innych portalach/gazetach</w:t>
      </w:r>
      <w:r w:rsidR="002B7AA3">
        <w:rPr>
          <w:rFonts w:ascii="Arial" w:hAnsi="Arial" w:cs="Arial"/>
          <w:sz w:val="20"/>
          <w:szCs w:val="20"/>
          <w:lang w:val="pl-PL"/>
        </w:rPr>
        <w:t>.</w:t>
      </w:r>
    </w:p>
    <w:p w:rsidR="00576536" w:rsidRPr="00493367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5943B6">
        <w:rPr>
          <w:rFonts w:ascii="Arial" w:hAnsi="Arial" w:cs="Arial"/>
          <w:sz w:val="20"/>
          <w:szCs w:val="20"/>
          <w:lang w:val="pl-PL"/>
        </w:rPr>
        <w:t xml:space="preserve">• Jak jest napisany? </w:t>
      </w:r>
      <w:r w:rsidRPr="00493367">
        <w:rPr>
          <w:rFonts w:ascii="Arial" w:hAnsi="Arial" w:cs="Arial"/>
          <w:sz w:val="20"/>
          <w:szCs w:val="20"/>
          <w:lang w:val="pl-PL"/>
        </w:rPr>
        <w:t>Wielkie litery, powtórzenia, błędy językowe</w:t>
      </w:r>
      <w:r w:rsidR="002B7AA3">
        <w:rPr>
          <w:rFonts w:ascii="Arial" w:hAnsi="Arial" w:cs="Arial"/>
          <w:sz w:val="20"/>
          <w:szCs w:val="20"/>
          <w:lang w:val="pl-PL"/>
        </w:rPr>
        <w:t xml:space="preserve"> </w:t>
      </w:r>
      <w:r w:rsidRPr="00493367">
        <w:rPr>
          <w:rFonts w:ascii="Arial" w:hAnsi="Arial" w:cs="Arial"/>
          <w:sz w:val="20"/>
          <w:szCs w:val="20"/>
          <w:lang w:val="pl-PL"/>
        </w:rPr>
        <w:t>- nie zdarzają się zbyt często w profesjonalnych materiałach</w:t>
      </w:r>
      <w:r w:rsidR="002B7AA3">
        <w:rPr>
          <w:rFonts w:ascii="Arial" w:hAnsi="Arial" w:cs="Arial"/>
          <w:sz w:val="20"/>
          <w:szCs w:val="20"/>
          <w:lang w:val="pl-PL"/>
        </w:rPr>
        <w:t>.</w:t>
      </w:r>
    </w:p>
    <w:p w:rsidR="00576536" w:rsidRPr="00493367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93367">
        <w:rPr>
          <w:rFonts w:ascii="Arial" w:hAnsi="Arial" w:cs="Arial"/>
          <w:sz w:val="20"/>
          <w:szCs w:val="20"/>
          <w:lang w:val="pl-PL"/>
        </w:rPr>
        <w:t xml:space="preserve">• Kim są  autorzy/autorki, a kim są bohaterzy/rki historii? </w:t>
      </w:r>
      <w:r>
        <w:rPr>
          <w:rFonts w:ascii="Arial" w:hAnsi="Arial" w:cs="Arial"/>
          <w:sz w:val="20"/>
          <w:szCs w:val="20"/>
          <w:lang w:val="pl-PL"/>
        </w:rPr>
        <w:t xml:space="preserve">Sprawdź nazwiska w Internecie, może okazać się, że takie osoby nie istnieją. </w:t>
      </w:r>
    </w:p>
    <w:p w:rsidR="00576536" w:rsidRPr="00493367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93367">
        <w:rPr>
          <w:rFonts w:ascii="Arial" w:hAnsi="Arial" w:cs="Arial"/>
          <w:sz w:val="20"/>
          <w:szCs w:val="20"/>
          <w:lang w:val="pl-PL"/>
        </w:rPr>
        <w:t xml:space="preserve">• </w:t>
      </w:r>
      <w:r w:rsidR="002B7AA3">
        <w:rPr>
          <w:rFonts w:ascii="Arial" w:hAnsi="Arial" w:cs="Arial"/>
          <w:sz w:val="20"/>
          <w:szCs w:val="20"/>
          <w:lang w:val="pl-PL"/>
        </w:rPr>
        <w:t>Skorzystaj ze stron sprawdzających</w:t>
      </w:r>
      <w:r w:rsidRPr="00493367">
        <w:rPr>
          <w:rFonts w:ascii="Arial" w:hAnsi="Arial" w:cs="Arial"/>
          <w:sz w:val="20"/>
          <w:szCs w:val="20"/>
          <w:lang w:val="pl-PL"/>
        </w:rPr>
        <w:t xml:space="preserve"> prawdziwość informacji, taki</w:t>
      </w:r>
      <w:r w:rsidR="002B7AA3">
        <w:rPr>
          <w:rFonts w:ascii="Arial" w:hAnsi="Arial" w:cs="Arial"/>
          <w:sz w:val="20"/>
          <w:szCs w:val="20"/>
          <w:lang w:val="pl-PL"/>
        </w:rPr>
        <w:t>ch</w:t>
      </w:r>
      <w:r w:rsidRPr="00493367">
        <w:rPr>
          <w:rFonts w:ascii="Arial" w:hAnsi="Arial" w:cs="Arial"/>
          <w:sz w:val="20"/>
          <w:szCs w:val="20"/>
          <w:lang w:val="pl-PL"/>
        </w:rPr>
        <w:t xml:space="preserve"> jak </w:t>
      </w:r>
      <w:r>
        <w:rPr>
          <w:rFonts w:ascii="Arial" w:hAnsi="Arial" w:cs="Arial"/>
          <w:sz w:val="20"/>
          <w:szCs w:val="20"/>
          <w:lang w:val="pl-PL"/>
        </w:rPr>
        <w:t xml:space="preserve">Snopes.com and FactCheck.org </w:t>
      </w:r>
      <w:r w:rsidRPr="00493367">
        <w:rPr>
          <w:rFonts w:ascii="Arial" w:hAnsi="Arial" w:cs="Arial"/>
          <w:sz w:val="20"/>
          <w:szCs w:val="20"/>
          <w:lang w:val="pl-PL"/>
        </w:rPr>
        <w:t>?</w:t>
      </w:r>
    </w:p>
    <w:p w:rsidR="00576536" w:rsidRPr="00493367" w:rsidRDefault="00576536" w:rsidP="00A47E42">
      <w:pPr>
        <w:ind w:left="1134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93367">
        <w:rPr>
          <w:rFonts w:ascii="Arial" w:hAnsi="Arial" w:cs="Arial"/>
          <w:sz w:val="20"/>
          <w:szCs w:val="20"/>
          <w:lang w:val="pl-PL"/>
        </w:rPr>
        <w:t>• To może być satyra. Czasem głupie historie</w:t>
      </w:r>
      <w:r>
        <w:rPr>
          <w:rFonts w:ascii="Arial" w:hAnsi="Arial" w:cs="Arial"/>
          <w:sz w:val="20"/>
          <w:szCs w:val="20"/>
          <w:lang w:val="pl-PL"/>
        </w:rPr>
        <w:t xml:space="preserve"> nie mają na celu oszukiwania. </w:t>
      </w:r>
    </w:p>
    <w:p w:rsidR="001B2F0D" w:rsidRPr="001B2F0D" w:rsidRDefault="001B2F0D" w:rsidP="00A47E42">
      <w:pPr>
        <w:ind w:left="1134" w:right="606"/>
        <w:jc w:val="both"/>
        <w:rPr>
          <w:lang w:val="pl-PL"/>
        </w:rPr>
      </w:pPr>
      <w:bookmarkStart w:id="0" w:name="_GoBack"/>
      <w:bookmarkEnd w:id="0"/>
    </w:p>
    <w:sectPr w:rsidR="001B2F0D" w:rsidRPr="001B2F0D" w:rsidSect="00A47E42">
      <w:headerReference w:type="default" r:id="rId7"/>
      <w:footerReference w:type="default" r:id="rId8"/>
      <w:footerReference w:type="first" r:id="rId9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0C" w:rsidRDefault="0087120C">
      <w:pPr>
        <w:spacing w:after="0" w:line="240" w:lineRule="auto"/>
      </w:pPr>
      <w:r>
        <w:separator/>
      </w:r>
    </w:p>
  </w:endnote>
  <w:endnote w:type="continuationSeparator" w:id="0">
    <w:p w:rsidR="0087120C" w:rsidRDefault="0087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B0FD0" w:rsidP="001B2F0D">
    <w:pPr>
      <w:spacing w:after="0" w:line="240" w:lineRule="auto"/>
      <w:ind w:left="-238"/>
    </w:pPr>
    <w:r w:rsidRPr="00DB0FD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D56B19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Czy widzimy to samo?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B0FD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0C" w:rsidRDefault="0087120C">
      <w:pPr>
        <w:spacing w:after="0" w:line="240" w:lineRule="auto"/>
      </w:pPr>
      <w:r>
        <w:separator/>
      </w:r>
    </w:p>
  </w:footnote>
  <w:footnote w:type="continuationSeparator" w:id="0">
    <w:p w:rsidR="0087120C" w:rsidRDefault="0087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A47E42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0F30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B7AA3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0B59"/>
    <w:rsid w:val="003D3708"/>
    <w:rsid w:val="00424BFD"/>
    <w:rsid w:val="00432130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76536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56EAF"/>
    <w:rsid w:val="008640C6"/>
    <w:rsid w:val="008701FD"/>
    <w:rsid w:val="0087120C"/>
    <w:rsid w:val="0088784E"/>
    <w:rsid w:val="008A2C7C"/>
    <w:rsid w:val="008D3330"/>
    <w:rsid w:val="009279FE"/>
    <w:rsid w:val="00945E68"/>
    <w:rsid w:val="00966369"/>
    <w:rsid w:val="009907DC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47E42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26E72"/>
    <w:rsid w:val="00C704B6"/>
    <w:rsid w:val="00C871D7"/>
    <w:rsid w:val="00C913A5"/>
    <w:rsid w:val="00CD651E"/>
    <w:rsid w:val="00CF7057"/>
    <w:rsid w:val="00D13368"/>
    <w:rsid w:val="00D252CF"/>
    <w:rsid w:val="00D454C7"/>
    <w:rsid w:val="00D51FF9"/>
    <w:rsid w:val="00D56B19"/>
    <w:rsid w:val="00D82FD4"/>
    <w:rsid w:val="00D83150"/>
    <w:rsid w:val="00DA32F0"/>
    <w:rsid w:val="00DA6A22"/>
    <w:rsid w:val="00DA7B47"/>
    <w:rsid w:val="00DB0FD0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61FFE"/>
    <w:rsid w:val="00F6681A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13</cp:revision>
  <cp:lastPrinted>2017-02-17T17:57:00Z</cp:lastPrinted>
  <dcterms:created xsi:type="dcterms:W3CDTF">2018-02-22T19:21:00Z</dcterms:created>
  <dcterms:modified xsi:type="dcterms:W3CDTF">2018-04-28T09:49:00Z</dcterms:modified>
  <cp:category>Intellectual Output</cp:category>
</cp:coreProperties>
</file>